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59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276"/>
      </w:tblGrid>
      <w:tr>
        <w:tblPrEx/>
        <w:trPr>
          <w:trHeight w:val="18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9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№ личного дела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8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9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АСУ</w:t>
            </w:r>
            <w:r>
              <w:rPr>
                <w:sz w:val="20"/>
              </w:rPr>
            </w:r>
          </w:p>
        </w:tc>
      </w:tr>
    </w:tbl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0171"/>
      </w:tblGrid>
      <w:tr>
        <w:tblPrEx/>
        <w:trPr>
          <w:trHeight w:val="240"/>
        </w:trPr>
        <w:tc>
          <w:tcPr>
            <w:tcMar>
              <w:left w:w="30" w:type="dxa"/>
              <w:right w:w="0" w:type="dxa"/>
            </w:tcMar>
            <w:tcW w:w="101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ДОПОЛНИТЕЛЬНОЕ СОГЛАШЕНИЕ</w:t>
            </w:r>
            <w:r>
              <w:rPr>
                <w:b/>
                <w:sz w:val="28"/>
              </w:rPr>
            </w:r>
          </w:p>
        </w:tc>
      </w:tr>
      <w:tr>
        <w:tblPrEx/>
        <w:trPr>
          <w:trHeight w:val="384"/>
        </w:trPr>
        <w:tc>
          <w:tcPr>
            <w:tcMar>
              <w:left w:w="30" w:type="dxa"/>
              <w:right w:w="0" w:type="dxa"/>
            </w:tcMar>
            <w:tcW w:w="1017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 трудовому договору от ____________________ г. № ___________________</w:t>
            </w:r>
            <w:r/>
          </w:p>
        </w:tc>
      </w:tr>
      <w:tr>
        <w:tblPrEx/>
        <w:trPr>
          <w:trHeight w:val="240"/>
        </w:trPr>
        <w:tc>
          <w:tcPr>
            <w:tcMar>
              <w:left w:w="30" w:type="dxa"/>
              <w:right w:w="0" w:type="dxa"/>
            </w:tcMar>
            <w:tcW w:w="1017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40"/>
        </w:trPr>
        <w:tc>
          <w:tcPr>
            <w:tcMar>
              <w:left w:w="30" w:type="dxa"/>
              <w:right w:w="0" w:type="dxa"/>
            </w:tcMar>
            <w:tcW w:w="10171" w:type="dxa"/>
            <w:vAlign w:val="center"/>
            <w:textDirection w:val="lrTb"/>
            <w:noWrap w:val="false"/>
          </w:tcPr>
          <w:p>
            <w:r>
              <w:t xml:space="preserve">г. Москва</w:t>
            </w:r>
            <w:r/>
          </w:p>
        </w:tc>
      </w:tr>
      <w:tr>
        <w:tblPrEx/>
        <w:trPr>
          <w:trHeight w:val="240"/>
        </w:trPr>
        <w:tc>
          <w:tcPr>
            <w:tcMar>
              <w:left w:w="30" w:type="dxa"/>
              <w:right w:w="0" w:type="dxa"/>
            </w:tcMar>
            <w:tcW w:w="10171" w:type="dxa"/>
            <w:vAlign w:val="center"/>
            <w:textDirection w:val="lrTb"/>
            <w:noWrap w:val="false"/>
          </w:tcPr>
          <w:p>
            <w:r>
              <w:t xml:space="preserve"> </w:t>
            </w:r>
            <w:r/>
          </w:p>
        </w:tc>
      </w:tr>
      <w:tr>
        <w:tblPrEx/>
        <w:trPr>
          <w:trHeight w:val="480"/>
        </w:trPr>
        <w:tc>
          <w:tcPr>
            <w:tcMar>
              <w:left w:w="30" w:type="dxa"/>
              <w:right w:w="0" w:type="dxa"/>
            </w:tcMar>
            <w:tcW w:w="10171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</w:rPr>
            </w:pPr>
            <w:r>
              <w:t xml:space="preserve">Федеральное государственное автономное образовательное учреждение высшего образования «Московский авиационный институт (национальный исследовательский университет)»,  в лице начальника управления научной и инновационной деятельности </w:t>
            </w:r>
            <w:r>
              <w:rPr>
                <w:u w:val="single"/>
              </w:rPr>
              <w:t xml:space="preserve">Замкового Андрея Анатольевича</w:t>
            </w:r>
            <w:r>
              <w:t xml:space="preserve">, действующего на основании </w:t>
            </w:r>
            <w:r>
              <w:rPr>
                <w:u w:val="single"/>
              </w:rPr>
              <w:t xml:space="preserve">доверенности</w:t>
            </w:r>
            <w:r>
              <w:t xml:space="preserve">, именуемое в дальнейшем </w:t>
            </w:r>
            <w:r>
              <w:rPr>
                <w:b/>
              </w:rPr>
              <w:t xml:space="preserve">«Работодатель»</w:t>
            </w:r>
            <w:r>
              <w:t xml:space="preserve"> с одной стороны, и __________________________________________________________________________, именуемый в дальнейшем </w:t>
            </w:r>
            <w:r>
              <w:rPr>
                <w:b/>
              </w:rPr>
              <w:t xml:space="preserve">«Работник»</w:t>
            </w:r>
            <w:r>
              <w:t xml:space="preserve"> с другой стороны, заключили настоящее Дополнительное соглашение к трудовому договору от ____________________ г. № _________________________ (далее Договор) о нижеследующем:</w:t>
            </w:r>
            <w:r>
              <w:rPr>
                <w:sz w:val="20"/>
              </w:rPr>
            </w:r>
          </w:p>
        </w:tc>
      </w:tr>
      <w:tr>
        <w:tblPrEx/>
        <w:trPr>
          <w:trHeight w:val="240"/>
        </w:trPr>
        <w:tc>
          <w:tcPr>
            <w:tcMar>
              <w:left w:w="30" w:type="dxa"/>
              <w:right w:w="0" w:type="dxa"/>
            </w:tcMar>
            <w:tcW w:w="101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40"/>
        </w:trPr>
        <w:tc>
          <w:tcPr>
            <w:tcMar>
              <w:left w:w="30" w:type="dxa"/>
              <w:right w:w="0" w:type="dxa"/>
            </w:tcMar>
            <w:tcW w:w="10171" w:type="dxa"/>
            <w:vAlign w:val="center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t xml:space="preserve">           1. В связи с изменением паспортных данных Работника пункт </w:t>
            </w:r>
            <w:r>
              <w:t xml:space="preserve">20</w:t>
            </w:r>
            <w:r>
              <w:t xml:space="preserve"> Договора изложить в следующей редакции:</w:t>
            </w:r>
            <w:r>
              <w:rPr>
                <w:b/>
              </w:rPr>
            </w:r>
          </w:p>
        </w:tc>
      </w:tr>
      <w:tr>
        <w:tblPrEx/>
        <w:trPr>
          <w:trHeight w:val="240"/>
        </w:trPr>
        <w:tc>
          <w:tcPr>
            <w:tcMar>
              <w:left w:w="30" w:type="dxa"/>
              <w:right w:w="0" w:type="dxa"/>
            </w:tcMar>
            <w:tcW w:w="10171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«</w:t>
            </w:r>
            <w:r/>
          </w:p>
        </w:tc>
      </w:tr>
    </w:tbl>
    <w:tbl>
      <w:tblPr>
        <w:tblStyle w:val="859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753"/>
        <w:gridCol w:w="283"/>
        <w:gridCol w:w="1417"/>
        <w:gridCol w:w="567"/>
        <w:gridCol w:w="567"/>
        <w:gridCol w:w="850"/>
        <w:gridCol w:w="567"/>
        <w:gridCol w:w="61"/>
        <w:gridCol w:w="506"/>
        <w:gridCol w:w="283"/>
        <w:gridCol w:w="210"/>
        <w:gridCol w:w="236"/>
        <w:gridCol w:w="566"/>
        <w:gridCol w:w="226"/>
        <w:gridCol w:w="200"/>
        <w:gridCol w:w="221"/>
      </w:tblGrid>
      <w:tr>
        <w:tblPrEx/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5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r>
              <w:t xml:space="preserve">Работник:</w:t>
            </w:r>
            <w:r/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81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gridAfter w:val="1"/>
          <w:trHeight w:val="15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53" w:type="dxa"/>
            <w:textDirection w:val="lrTb"/>
            <w:noWrap w:val="false"/>
          </w:tcPr>
          <w:p>
            <w:r>
              <w:t xml:space="preserve">МАИ: 125993, г.Москва, А-80,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r/>
            <w:r/>
          </w:p>
        </w:tc>
        <w:tc>
          <w:tcPr>
            <w:gridSpan w:val="1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9" w:type="dxa"/>
            <w:textDirection w:val="lrTb"/>
            <w:noWrap w:val="false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почтовый индекс</w:t>
            </w:r>
            <w:r>
              <w:rPr>
                <w:sz w:val="18"/>
              </w:rPr>
            </w:r>
          </w:p>
        </w:tc>
      </w:tr>
      <w:tr>
        <w:tblPrEx/>
        <w:trPr>
          <w:gridAfter w:val="1"/>
          <w:trHeight w:val="40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53" w:type="dxa"/>
            <w:vAlign w:val="bottom"/>
            <w:vMerge w:val="restart"/>
            <w:textDirection w:val="lrTb"/>
            <w:noWrap w:val="false"/>
          </w:tcPr>
          <w:p>
            <w:r>
              <w:t xml:space="preserve">ГСП-3 Волоколамское шоссе, д.4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gridAfter w:val="1"/>
          <w:trHeight w:val="43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53" w:type="dxa"/>
            <w:vAlign w:val="bottom"/>
            <w:vMerge w:val="restart"/>
            <w:textDirection w:val="lrTb"/>
            <w:noWrap w:val="false"/>
          </w:tcPr>
          <w:p>
            <w:r>
              <w:t xml:space="preserve">ИНН 7712038455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gridAfter w:val="1"/>
          <w:trHeight w:val="41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53" w:type="dxa"/>
            <w:vAlign w:val="bottom"/>
            <w:textDirection w:val="lrTb"/>
            <w:noWrap w:val="false"/>
          </w:tcPr>
          <w:p>
            <w:r>
              <w:t xml:space="preserve">КПП 774301001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r/>
            <w:r/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адрес регистрации</w:t>
            </w:r>
            <w:r>
              <w:rPr>
                <w:sz w:val="1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5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r>
              <w:t xml:space="preserve">паспорт: серия 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r>
              <w:t xml:space="preserve">№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5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r>
              <w:t xml:space="preserve">выдан: </w:t>
            </w:r>
            <w:r>
              <w:rPr>
                <w:u w:val="single"/>
              </w:rPr>
              <w:t xml:space="preserve">          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77" w:type="dxa"/>
            <w:textDirection w:val="lrTb"/>
            <w:noWrap w:val="false"/>
          </w:tcPr>
          <w:p>
            <w:pPr>
              <w:jc w:val="center"/>
              <w:rPr>
                <w:u w:val="single"/>
              </w:rPr>
            </w:pPr>
            <w:r>
              <w:rPr>
                <w:u w:val="single"/>
              </w:rPr>
            </w:r>
            <w:r>
              <w:rPr>
                <w:u w:val="singl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textDirection w:val="lrTb"/>
            <w:noWrap w:val="false"/>
          </w:tcPr>
          <w:p>
            <w:pPr>
              <w:rPr>
                <w:u w:val="single"/>
              </w:rPr>
            </w:pPr>
            <w:r>
              <w:rPr>
                <w:u w:val="single"/>
              </w:rPr>
            </w:r>
            <w:r>
              <w:rPr>
                <w:u w:val="singl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92" w:type="dxa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1" w:type="dxa"/>
            <w:textDirection w:val="lrTb"/>
            <w:noWrap w:val="false"/>
          </w:tcPr>
          <w:p>
            <w:pPr>
              <w:rPr>
                <w:u w:val="single"/>
              </w:rPr>
            </w:pPr>
            <w:r>
              <w:t xml:space="preserve">г.</w:t>
            </w:r>
            <w:r>
              <w:rPr>
                <w:u w:val="singl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5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r/>
            <w:r/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5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r/>
            <w:r/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кем выдан, код подразделения</w:t>
            </w:r>
            <w:r>
              <w:rPr>
                <w:sz w:val="1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5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Дата рождения: </w:t>
            </w:r>
            <w:r>
              <w:rPr>
                <w:sz w:val="22"/>
                <w:u w:val="single"/>
              </w:rPr>
              <w:t xml:space="preserve">          </w:t>
            </w:r>
            <w:bookmarkStart w:id="0" w:name="_GoBack"/>
            <w:r/>
            <w:bookmarkEnd w:id="0"/>
            <w:r/>
            <w:r>
              <w:rPr>
                <w:sz w:val="22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u w:val="single"/>
              </w:rPr>
            </w:pPr>
            <w:r>
              <w:t xml:space="preserve">г.</w:t>
            </w:r>
            <w:r>
              <w:rPr>
                <w:u w:val="singl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5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                                число,</w:t>
            </w:r>
            <w:r>
              <w:rPr>
                <w:sz w:val="18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8" w:type="dxa"/>
            <w:textDirection w:val="lrTb"/>
            <w:noWrap w:val="false"/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            месяц,</w:t>
            </w:r>
            <w:r>
              <w:rPr>
                <w:sz w:val="18"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07" w:type="dxa"/>
            <w:textDirection w:val="lrTb"/>
            <w:noWrap w:val="false"/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год</w:t>
            </w:r>
            <w:r>
              <w:rPr>
                <w:sz w:val="18"/>
              </w:rPr>
            </w:r>
          </w:p>
        </w:tc>
      </w:tr>
    </w:tbl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1830"/>
        <w:gridCol w:w="3273"/>
        <w:gridCol w:w="1813"/>
      </w:tblGrid>
      <w:tr>
        <w:tblPrEx/>
        <w:trPr>
          <w:trHeight w:val="240"/>
        </w:trPr>
        <w:tc>
          <w:tcPr>
            <w:gridSpan w:val="4"/>
            <w:tcMar>
              <w:left w:w="30" w:type="dxa"/>
              <w:right w:w="0" w:type="dxa"/>
            </w:tcMar>
            <w:tcW w:w="10171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»</w:t>
            </w:r>
            <w:r/>
          </w:p>
        </w:tc>
      </w:tr>
      <w:tr>
        <w:tblPrEx/>
        <w:trPr>
          <w:trHeight w:val="240"/>
        </w:trPr>
        <w:tc>
          <w:tcPr>
            <w:gridSpan w:val="4"/>
            <w:tcMar>
              <w:left w:w="30" w:type="dxa"/>
              <w:right w:w="0" w:type="dxa"/>
            </w:tcMar>
            <w:tcW w:w="10171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           </w:t>
            </w:r>
            <w:r>
              <w:t xml:space="preserve">2</w:t>
            </w:r>
            <w:r>
              <w:t xml:space="preserve">. Дополнительное соглашение составлено и подписано Сторонами в 2 (двух) экземплярах, имеющих равную юридическую силу, по одному экземпляру для каждой из Сторон.</w:t>
            </w:r>
            <w:r/>
          </w:p>
        </w:tc>
      </w:tr>
      <w:tr>
        <w:tblPrEx/>
        <w:trPr>
          <w:trHeight w:val="240"/>
        </w:trPr>
        <w:tc>
          <w:tcPr>
            <w:gridSpan w:val="4"/>
            <w:tcMar>
              <w:left w:w="30" w:type="dxa"/>
              <w:right w:w="0" w:type="dxa"/>
            </w:tcMar>
            <w:tcW w:w="10171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           </w:t>
            </w:r>
            <w:r>
              <w:t xml:space="preserve">3</w:t>
            </w:r>
            <w:r>
              <w:t xml:space="preserve">. Дополнительное соглашение является неотъемлемой частью Договора и вступает в силу момента подписания сторонами. Во всем остальном, что не предусмотрено Дополнительным соглашением, стороны руководствуются условиями Договора.</w:t>
            </w:r>
            <w:r/>
          </w:p>
        </w:tc>
      </w:tr>
      <w:tr>
        <w:tblPrEx/>
        <w:trPr>
          <w:trHeight w:val="583"/>
        </w:trPr>
        <w:tc>
          <w:tcPr>
            <w:gridSpan w:val="4"/>
            <w:tcMar>
              <w:left w:w="30" w:type="dxa"/>
              <w:right w:w="0" w:type="dxa"/>
            </w:tcMar>
            <w:tcW w:w="10171" w:type="dxa"/>
            <w:vAlign w:val="center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blPrEx/>
        <w:trPr>
          <w:trHeight w:val="240"/>
        </w:trPr>
        <w:tc>
          <w:tcPr>
            <w:gridSpan w:val="2"/>
            <w:tcMar>
              <w:left w:w="30" w:type="dxa"/>
              <w:right w:w="0" w:type="dxa"/>
            </w:tcMar>
            <w:tcW w:w="5085" w:type="dxa"/>
            <w:textDirection w:val="lrTb"/>
            <w:noWrap w:val="false"/>
          </w:tcPr>
          <w:p>
            <w:r>
              <w:rPr>
                <w:sz w:val="22"/>
              </w:rPr>
              <w:t xml:space="preserve">Подписи сторон:</w:t>
            </w:r>
            <w:r/>
          </w:p>
        </w:tc>
        <w:tc>
          <w:tcPr>
            <w:gridSpan w:val="2"/>
            <w:tcMar>
              <w:left w:w="30" w:type="dxa"/>
              <w:right w:w="0" w:type="dxa"/>
            </w:tcMar>
            <w:tcW w:w="5086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40"/>
        </w:trPr>
        <w:tc>
          <w:tcPr>
            <w:gridSpan w:val="2"/>
            <w:tcMar>
              <w:left w:w="30" w:type="dxa"/>
              <w:right w:w="0" w:type="dxa"/>
            </w:tcMar>
            <w:tcW w:w="5085" w:type="dxa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Mar>
              <w:left w:w="30" w:type="dxa"/>
              <w:right w:w="0" w:type="dxa"/>
            </w:tcMar>
            <w:tcW w:w="5086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40"/>
        </w:trPr>
        <w:tc>
          <w:tcPr>
            <w:gridSpan w:val="4"/>
            <w:tcMar>
              <w:left w:w="30" w:type="dxa"/>
              <w:right w:w="0" w:type="dxa"/>
            </w:tcMar>
            <w:tcW w:w="10171" w:type="dxa"/>
            <w:textDirection w:val="lrTb"/>
            <w:noWrap w:val="false"/>
          </w:tcPr>
          <w:p>
            <w:r>
              <w:rPr>
                <w:sz w:val="22"/>
              </w:rPr>
              <w:t xml:space="preserve">Начальник УНИД  _____________    </w:t>
            </w:r>
            <w:r>
              <w:t xml:space="preserve">А.А. Замковой</w:t>
            </w:r>
            <w:r>
              <w:tab/>
              <w:t xml:space="preserve">       </w:t>
            </w:r>
            <w:r>
              <w:rPr>
                <w:sz w:val="22"/>
              </w:rPr>
              <w:t xml:space="preserve">Работник</w:t>
            </w:r>
            <w:r>
              <w:t xml:space="preserve"> __________ _______________</w:t>
            </w:r>
            <w:r/>
          </w:p>
        </w:tc>
      </w:tr>
      <w:tr>
        <w:tblPrEx/>
        <w:trPr>
          <w:trHeight w:val="240"/>
        </w:trPr>
        <w:tc>
          <w:tcPr>
            <w:tcMar>
              <w:left w:w="30" w:type="dxa"/>
              <w:right w:w="0" w:type="dxa"/>
            </w:tcMar>
            <w:tcW w:w="3255" w:type="dxa"/>
            <w:textDirection w:val="lrTb"/>
            <w:noWrap w:val="false"/>
          </w:tcPr>
          <w:p>
            <w:pPr>
              <w:rPr>
                <w:sz w:val="14"/>
              </w:rPr>
            </w:pPr>
            <w:r>
              <w:rPr>
                <w:sz w:val="18"/>
              </w:rPr>
              <w:t xml:space="preserve">        </w:t>
            </w:r>
            <w:r>
              <w:rPr>
                <w:sz w:val="14"/>
              </w:rPr>
              <w:t xml:space="preserve">                                                     подпись    </w:t>
            </w:r>
            <w:r>
              <w:rPr>
                <w:sz w:val="14"/>
              </w:rPr>
            </w:r>
          </w:p>
        </w:tc>
        <w:tc>
          <w:tcPr>
            <w:tcMar>
              <w:left w:w="30" w:type="dxa"/>
              <w:right w:w="0" w:type="dxa"/>
            </w:tcMar>
            <w:tcW w:w="1830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rPr>
                <w:sz w:val="14"/>
              </w:rPr>
              <w:t xml:space="preserve">                       Ф.И.О</w:t>
            </w:r>
            <w:r/>
          </w:p>
        </w:tc>
        <w:tc>
          <w:tcPr>
            <w:tcMar>
              <w:left w:w="30" w:type="dxa"/>
              <w:right w:w="0" w:type="dxa"/>
            </w:tcMar>
            <w:tcW w:w="3273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rPr>
                <w:sz w:val="14"/>
              </w:rPr>
              <w:t xml:space="preserve">                                                                   подпись    </w:t>
            </w:r>
            <w:r/>
          </w:p>
        </w:tc>
        <w:tc>
          <w:tcPr>
            <w:tcMar>
              <w:left w:w="30" w:type="dxa"/>
              <w:right w:w="0" w:type="dxa"/>
            </w:tcMar>
            <w:tcW w:w="1813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rPr>
                <w:sz w:val="14"/>
              </w:rPr>
              <w:t xml:space="preserve">                       Ф.И.О </w:t>
            </w:r>
            <w:r/>
          </w:p>
        </w:tc>
      </w:tr>
    </w:tbl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r/>
      <w:r/>
    </w:p>
    <w:sectPr>
      <w:footnotePr/>
      <w:endnotePr/>
      <w:type w:val="nextPage"/>
      <w:pgSz w:w="11906" w:h="16838" w:orient="portrait"/>
      <w:pgMar w:top="720" w:right="720" w:bottom="720" w:left="1174" w:header="708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00603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9">
    <w:name w:val="Quote Char"/>
    <w:link w:val="679"/>
    <w:uiPriority w:val="29"/>
    <w:rPr>
      <w:i/>
    </w:rPr>
  </w:style>
  <w:style w:type="character" w:styleId="41">
    <w:name w:val="Intense Quote Char"/>
    <w:link w:val="681"/>
    <w:uiPriority w:val="30"/>
    <w:rPr>
      <w:i/>
    </w:rPr>
  </w:style>
  <w:style w:type="character" w:styleId="43">
    <w:name w:val="Header Char"/>
    <w:basedOn w:val="663"/>
    <w:link w:val="683"/>
    <w:uiPriority w:val="99"/>
  </w:style>
  <w:style w:type="character" w:styleId="47">
    <w:name w:val="Caption Char"/>
    <w:basedOn w:val="663"/>
    <w:link w:val="687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14"/>
    <w:uiPriority w:val="99"/>
    <w:rPr>
      <w:sz w:val="18"/>
    </w:rPr>
  </w:style>
  <w:style w:type="character" w:styleId="179">
    <w:name w:val="Endnote Text Char"/>
    <w:link w:val="817"/>
    <w:uiPriority w:val="99"/>
    <w:rPr>
      <w:sz w:val="20"/>
    </w:rPr>
  </w:style>
  <w:style w:type="paragraph" w:styleId="653" w:default="1">
    <w:name w:val="Normal"/>
    <w:link w:val="822"/>
    <w:qFormat/>
    <w:rPr>
      <w:sz w:val="24"/>
    </w:rPr>
  </w:style>
  <w:style w:type="paragraph" w:styleId="654">
    <w:name w:val="Heading 1"/>
    <w:next w:val="653"/>
    <w:link w:val="837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655">
    <w:name w:val="Heading 2"/>
    <w:next w:val="653"/>
    <w:link w:val="858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656">
    <w:name w:val="Heading 3"/>
    <w:next w:val="653"/>
    <w:link w:val="833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657">
    <w:name w:val="Heading 4"/>
    <w:next w:val="653"/>
    <w:link w:val="857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658">
    <w:name w:val="Heading 5"/>
    <w:next w:val="653"/>
    <w:link w:val="836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paragraph" w:styleId="659">
    <w:name w:val="Heading 6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0">
    <w:name w:val="Heading 7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1">
    <w:name w:val="Heading 8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2">
    <w:name w:val="Heading 9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Heading 1 Char"/>
    <w:basedOn w:val="663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Heading 2 Char"/>
    <w:basedOn w:val="663"/>
    <w:uiPriority w:val="9"/>
    <w:rPr>
      <w:rFonts w:ascii="Arial" w:hAnsi="Arial" w:eastAsia="Arial" w:cs="Arial"/>
      <w:sz w:val="34"/>
    </w:rPr>
  </w:style>
  <w:style w:type="character" w:styleId="668" w:customStyle="1">
    <w:name w:val="Heading 3 Char"/>
    <w:basedOn w:val="663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Heading 4 Char"/>
    <w:basedOn w:val="663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Heading 5 Char"/>
    <w:basedOn w:val="663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uiPriority w:val="34"/>
    <w:qFormat/>
    <w:pPr>
      <w:contextualSpacing/>
      <w:ind w:left="720"/>
    </w:pPr>
  </w:style>
  <w:style w:type="paragraph" w:styleId="676">
    <w:name w:val="No Spacing"/>
    <w:uiPriority w:val="1"/>
    <w:qFormat/>
  </w:style>
  <w:style w:type="character" w:styleId="677" w:customStyle="1">
    <w:name w:val="Title Char"/>
    <w:basedOn w:val="663"/>
    <w:uiPriority w:val="10"/>
    <w:rPr>
      <w:sz w:val="48"/>
      <w:szCs w:val="48"/>
    </w:rPr>
  </w:style>
  <w:style w:type="character" w:styleId="678" w:customStyle="1">
    <w:name w:val="Subtitle Char"/>
    <w:basedOn w:val="663"/>
    <w:uiPriority w:val="11"/>
    <w:rPr>
      <w:sz w:val="24"/>
      <w:szCs w:val="24"/>
    </w:rPr>
  </w:style>
  <w:style w:type="paragraph" w:styleId="679">
    <w:name w:val="Quote"/>
    <w:link w:val="680"/>
    <w:uiPriority w:val="29"/>
    <w:qFormat/>
    <w:pPr>
      <w:ind w:left="720" w:right="720"/>
    </w:pPr>
    <w:rPr>
      <w:i/>
    </w:rPr>
  </w:style>
  <w:style w:type="character" w:styleId="680" w:customStyle="1">
    <w:name w:val="Цитата 2 Знак"/>
    <w:link w:val="679"/>
    <w:uiPriority w:val="29"/>
    <w:rPr>
      <w:i/>
    </w:rPr>
  </w:style>
  <w:style w:type="paragraph" w:styleId="681">
    <w:name w:val="Intense Quote"/>
    <w:link w:val="6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 w:customStyle="1">
    <w:name w:val="Выделенная цитата Знак"/>
    <w:link w:val="681"/>
    <w:uiPriority w:val="30"/>
    <w:rPr>
      <w:i/>
    </w:rPr>
  </w:style>
  <w:style w:type="paragraph" w:styleId="683">
    <w:name w:val="Header"/>
    <w:link w:val="68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4" w:customStyle="1">
    <w:name w:val="Верхний колонтитул Знак"/>
    <w:basedOn w:val="663"/>
    <w:link w:val="683"/>
    <w:uiPriority w:val="99"/>
  </w:style>
  <w:style w:type="paragraph" w:styleId="685">
    <w:name w:val="Footer"/>
    <w:link w:val="68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6" w:customStyle="1">
    <w:name w:val="Footer Char"/>
    <w:basedOn w:val="663"/>
    <w:uiPriority w:val="99"/>
  </w:style>
  <w:style w:type="paragraph" w:styleId="687">
    <w:name w:val="Captio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688" w:customStyle="1">
    <w:name w:val="Нижний колонтитул Знак"/>
    <w:link w:val="685"/>
    <w:uiPriority w:val="99"/>
  </w:style>
  <w:style w:type="table" w:styleId="689" w:customStyle="1">
    <w:name w:val="Table Grid Light"/>
    <w:basedOn w:val="66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0">
    <w:name w:val="Plain Table 1"/>
    <w:basedOn w:val="66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6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6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6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6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6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1"/>
    <w:basedOn w:val="66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2"/>
    <w:basedOn w:val="66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3"/>
    <w:basedOn w:val="66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4"/>
    <w:basedOn w:val="66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5"/>
    <w:basedOn w:val="66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6"/>
    <w:basedOn w:val="66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6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1"/>
    <w:basedOn w:val="66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2"/>
    <w:basedOn w:val="66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3"/>
    <w:basedOn w:val="66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4"/>
    <w:basedOn w:val="66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5"/>
    <w:basedOn w:val="66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6"/>
    <w:basedOn w:val="66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6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1"/>
    <w:basedOn w:val="66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2"/>
    <w:basedOn w:val="66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3"/>
    <w:basedOn w:val="66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4"/>
    <w:basedOn w:val="66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5"/>
    <w:basedOn w:val="66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6"/>
    <w:basedOn w:val="66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6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 w:customStyle="1">
    <w:name w:val="Grid Table 4 - Accent 1"/>
    <w:basedOn w:val="664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18" w:customStyle="1">
    <w:name w:val="Grid Table 4 - Accent 2"/>
    <w:basedOn w:val="664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19" w:customStyle="1">
    <w:name w:val="Grid Table 4 - Accent 3"/>
    <w:basedOn w:val="664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0" w:customStyle="1">
    <w:name w:val="Grid Table 4 - Accent 4"/>
    <w:basedOn w:val="66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1" w:customStyle="1">
    <w:name w:val="Grid Table 4 - Accent 5"/>
    <w:basedOn w:val="664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2" w:customStyle="1">
    <w:name w:val="Grid Table 4 - Accent 6"/>
    <w:basedOn w:val="664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3">
    <w:name w:val="Grid Table 5 Dark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- Accent 1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 - Accent 2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3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4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5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6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0">
    <w:name w:val="Grid Table 6 Colorful"/>
    <w:basedOn w:val="66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1" w:customStyle="1">
    <w:name w:val="Grid Table 6 Colorful - Accent 1"/>
    <w:basedOn w:val="664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2" w:customStyle="1">
    <w:name w:val="Grid Table 6 Colorful - Accent 2"/>
    <w:basedOn w:val="66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3" w:customStyle="1">
    <w:name w:val="Grid Table 6 Colorful - Accent 3"/>
    <w:basedOn w:val="664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4" w:customStyle="1">
    <w:name w:val="Grid Table 6 Colorful - Accent 4"/>
    <w:basedOn w:val="66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5" w:customStyle="1">
    <w:name w:val="Grid Table 6 Colorful - Accent 5"/>
    <w:basedOn w:val="664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6" w:customStyle="1">
    <w:name w:val="Grid Table 6 Colorful - Accent 6"/>
    <w:basedOn w:val="664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7">
    <w:name w:val="Grid Table 7 Colorful"/>
    <w:basedOn w:val="66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7 Colorful - Accent 1"/>
    <w:basedOn w:val="664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2"/>
    <w:basedOn w:val="664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3"/>
    <w:basedOn w:val="664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4"/>
    <w:basedOn w:val="66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5"/>
    <w:basedOn w:val="664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6"/>
    <w:basedOn w:val="664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6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1"/>
    <w:basedOn w:val="664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2"/>
    <w:basedOn w:val="664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3"/>
    <w:basedOn w:val="664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4"/>
    <w:basedOn w:val="664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5"/>
    <w:basedOn w:val="664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6"/>
    <w:basedOn w:val="664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6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1"/>
    <w:basedOn w:val="664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2"/>
    <w:basedOn w:val="664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3"/>
    <w:basedOn w:val="664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4"/>
    <w:basedOn w:val="66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5"/>
    <w:basedOn w:val="664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6"/>
    <w:basedOn w:val="664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6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1"/>
    <w:basedOn w:val="664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2"/>
    <w:basedOn w:val="66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3"/>
    <w:basedOn w:val="664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4"/>
    <w:basedOn w:val="66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5"/>
    <w:basedOn w:val="664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6"/>
    <w:basedOn w:val="664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6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1"/>
    <w:basedOn w:val="664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2"/>
    <w:basedOn w:val="664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3"/>
    <w:basedOn w:val="664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4"/>
    <w:basedOn w:val="66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5"/>
    <w:basedOn w:val="664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6"/>
    <w:basedOn w:val="664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6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1"/>
    <w:basedOn w:val="664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2"/>
    <w:basedOn w:val="664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3"/>
    <w:basedOn w:val="664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4"/>
    <w:basedOn w:val="66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5"/>
    <w:basedOn w:val="664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6"/>
    <w:basedOn w:val="664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>
    <w:name w:val="List Table 6 Colorful"/>
    <w:basedOn w:val="66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0" w:customStyle="1">
    <w:name w:val="List Table 6 Colorful - Accent 1"/>
    <w:basedOn w:val="664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1" w:customStyle="1">
    <w:name w:val="List Table 6 Colorful - Accent 2"/>
    <w:basedOn w:val="664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2" w:customStyle="1">
    <w:name w:val="List Table 6 Colorful - Accent 3"/>
    <w:basedOn w:val="664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3" w:customStyle="1">
    <w:name w:val="List Table 6 Colorful - Accent 4"/>
    <w:basedOn w:val="66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4" w:customStyle="1">
    <w:name w:val="List Table 6 Colorful - Accent 5"/>
    <w:basedOn w:val="664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5" w:customStyle="1">
    <w:name w:val="List Table 6 Colorful - Accent 6"/>
    <w:basedOn w:val="664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6">
    <w:name w:val="List Table 7 Colorful"/>
    <w:basedOn w:val="66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7 Colorful - Accent 1"/>
    <w:basedOn w:val="664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2"/>
    <w:basedOn w:val="664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3"/>
    <w:basedOn w:val="664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4"/>
    <w:basedOn w:val="66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5"/>
    <w:basedOn w:val="664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6"/>
    <w:basedOn w:val="664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ned - Accent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4" w:customStyle="1">
    <w:name w:val="Lined - Accent 1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5" w:customStyle="1">
    <w:name w:val="Lined - Accent 2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6" w:customStyle="1">
    <w:name w:val="Lined - Accent 3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7" w:customStyle="1">
    <w:name w:val="Lined - Accent 4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8" w:customStyle="1">
    <w:name w:val="Lined - Accent 5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799" w:customStyle="1">
    <w:name w:val="Lined - Accent 6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0" w:customStyle="1">
    <w:name w:val="Bordered &amp; Lined - Accent"/>
    <w:basedOn w:val="664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1" w:customStyle="1">
    <w:name w:val="Bordered &amp; Lined - Accent 1"/>
    <w:basedOn w:val="664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2" w:customStyle="1">
    <w:name w:val="Bordered &amp; Lined - Accent 2"/>
    <w:basedOn w:val="664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3" w:customStyle="1">
    <w:name w:val="Bordered &amp; Lined - Accent 3"/>
    <w:basedOn w:val="664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4" w:customStyle="1">
    <w:name w:val="Bordered &amp; Lined - Accent 4"/>
    <w:basedOn w:val="664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5" w:customStyle="1">
    <w:name w:val="Bordered &amp; Lined - Accent 5"/>
    <w:basedOn w:val="664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6" w:customStyle="1">
    <w:name w:val="Bordered &amp; Lined - Accent 6"/>
    <w:basedOn w:val="664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7" w:customStyle="1">
    <w:name w:val="Bordered"/>
    <w:basedOn w:val="66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8" w:customStyle="1">
    <w:name w:val="Bordered - Accent 1"/>
    <w:basedOn w:val="66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09" w:customStyle="1">
    <w:name w:val="Bordered - Accent 2"/>
    <w:basedOn w:val="66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0" w:customStyle="1">
    <w:name w:val="Bordered - Accent 3"/>
    <w:basedOn w:val="66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1" w:customStyle="1">
    <w:name w:val="Bordered - Accent 4"/>
    <w:basedOn w:val="66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2" w:customStyle="1">
    <w:name w:val="Bordered - Accent 5"/>
    <w:basedOn w:val="66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3" w:customStyle="1">
    <w:name w:val="Bordered - Accent 6"/>
    <w:basedOn w:val="66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14">
    <w:name w:val="footnote text"/>
    <w:link w:val="815"/>
    <w:uiPriority w:val="99"/>
    <w:semiHidden/>
    <w:unhideWhenUsed/>
    <w:pPr>
      <w:spacing w:after="40"/>
    </w:pPr>
    <w:rPr>
      <w:sz w:val="18"/>
    </w:rPr>
  </w:style>
  <w:style w:type="character" w:styleId="815" w:customStyle="1">
    <w:name w:val="Текст сноски Знак"/>
    <w:link w:val="814"/>
    <w:uiPriority w:val="99"/>
    <w:rPr>
      <w:sz w:val="18"/>
    </w:rPr>
  </w:style>
  <w:style w:type="character" w:styleId="816">
    <w:name w:val="footnote reference"/>
    <w:basedOn w:val="663"/>
    <w:uiPriority w:val="99"/>
    <w:unhideWhenUsed/>
    <w:rPr>
      <w:vertAlign w:val="superscript"/>
    </w:rPr>
  </w:style>
  <w:style w:type="paragraph" w:styleId="817">
    <w:name w:val="endnote text"/>
    <w:link w:val="818"/>
    <w:uiPriority w:val="99"/>
    <w:semiHidden/>
    <w:unhideWhenUsed/>
  </w:style>
  <w:style w:type="character" w:styleId="818" w:customStyle="1">
    <w:name w:val="Текст концевой сноски Знак"/>
    <w:link w:val="817"/>
    <w:uiPriority w:val="99"/>
    <w:rPr>
      <w:sz w:val="20"/>
    </w:rPr>
  </w:style>
  <w:style w:type="character" w:styleId="819">
    <w:name w:val="endnote reference"/>
    <w:basedOn w:val="663"/>
    <w:uiPriority w:val="99"/>
    <w:semiHidden/>
    <w:unhideWhenUsed/>
    <w:rPr>
      <w:vertAlign w:val="superscript"/>
    </w:rPr>
  </w:style>
  <w:style w:type="paragraph" w:styleId="820">
    <w:name w:val="TOC Heading"/>
    <w:uiPriority w:val="39"/>
    <w:unhideWhenUsed/>
  </w:style>
  <w:style w:type="paragraph" w:styleId="821">
    <w:name w:val="table of figures"/>
    <w:uiPriority w:val="99"/>
    <w:unhideWhenUsed/>
  </w:style>
  <w:style w:type="character" w:styleId="822" w:customStyle="1">
    <w:name w:val="Обычный1"/>
    <w:rPr>
      <w:sz w:val="24"/>
    </w:rPr>
  </w:style>
  <w:style w:type="paragraph" w:styleId="823">
    <w:name w:val="toc 2"/>
    <w:next w:val="653"/>
    <w:link w:val="824"/>
    <w:uiPriority w:val="39"/>
    <w:pPr>
      <w:ind w:left="200"/>
    </w:pPr>
    <w:rPr>
      <w:rFonts w:ascii="XO Thames" w:hAnsi="XO Thames"/>
      <w:sz w:val="28"/>
    </w:rPr>
  </w:style>
  <w:style w:type="character" w:styleId="824" w:customStyle="1">
    <w:name w:val="Оглавление 2 Знак"/>
    <w:link w:val="823"/>
    <w:rPr>
      <w:rFonts w:ascii="XO Thames" w:hAnsi="XO Thames"/>
      <w:sz w:val="28"/>
    </w:rPr>
  </w:style>
  <w:style w:type="paragraph" w:styleId="825">
    <w:name w:val="toc 4"/>
    <w:next w:val="653"/>
    <w:link w:val="826"/>
    <w:uiPriority w:val="39"/>
    <w:pPr>
      <w:ind w:left="600"/>
    </w:pPr>
    <w:rPr>
      <w:rFonts w:ascii="XO Thames" w:hAnsi="XO Thames"/>
      <w:sz w:val="28"/>
    </w:rPr>
  </w:style>
  <w:style w:type="character" w:styleId="826" w:customStyle="1">
    <w:name w:val="Оглавление 4 Знак"/>
    <w:link w:val="825"/>
    <w:rPr>
      <w:rFonts w:ascii="XO Thames" w:hAnsi="XO Thames"/>
      <w:sz w:val="28"/>
    </w:rPr>
  </w:style>
  <w:style w:type="paragraph" w:styleId="827">
    <w:name w:val="toc 6"/>
    <w:next w:val="653"/>
    <w:link w:val="828"/>
    <w:uiPriority w:val="39"/>
    <w:pPr>
      <w:ind w:left="1000"/>
    </w:pPr>
    <w:rPr>
      <w:rFonts w:ascii="XO Thames" w:hAnsi="XO Thames"/>
      <w:sz w:val="28"/>
    </w:rPr>
  </w:style>
  <w:style w:type="character" w:styleId="828" w:customStyle="1">
    <w:name w:val="Оглавление 6 Знак"/>
    <w:link w:val="827"/>
    <w:rPr>
      <w:rFonts w:ascii="XO Thames" w:hAnsi="XO Thames"/>
      <w:sz w:val="28"/>
    </w:rPr>
  </w:style>
  <w:style w:type="paragraph" w:styleId="829">
    <w:name w:val="toc 7"/>
    <w:next w:val="653"/>
    <w:link w:val="830"/>
    <w:uiPriority w:val="39"/>
    <w:pPr>
      <w:ind w:left="1200"/>
    </w:pPr>
    <w:rPr>
      <w:rFonts w:ascii="XO Thames" w:hAnsi="XO Thames"/>
      <w:sz w:val="28"/>
    </w:rPr>
  </w:style>
  <w:style w:type="character" w:styleId="830" w:customStyle="1">
    <w:name w:val="Оглавление 7 Знак"/>
    <w:link w:val="829"/>
    <w:rPr>
      <w:rFonts w:ascii="XO Thames" w:hAnsi="XO Thames"/>
      <w:sz w:val="28"/>
    </w:rPr>
  </w:style>
  <w:style w:type="paragraph" w:styleId="831" w:customStyle="1">
    <w:name w:val="Замещающий текст1"/>
    <w:basedOn w:val="850"/>
    <w:link w:val="832"/>
    <w:rPr>
      <w:color w:val="808080"/>
    </w:rPr>
  </w:style>
  <w:style w:type="character" w:styleId="832">
    <w:name w:val="Placeholder Text"/>
    <w:basedOn w:val="663"/>
    <w:link w:val="831"/>
    <w:rPr>
      <w:color w:val="808080"/>
    </w:rPr>
  </w:style>
  <w:style w:type="character" w:styleId="833" w:customStyle="1">
    <w:name w:val="Заголовок 3 Знак"/>
    <w:link w:val="656"/>
    <w:rPr>
      <w:rFonts w:ascii="XO Thames" w:hAnsi="XO Thames"/>
      <w:b/>
      <w:sz w:val="26"/>
    </w:rPr>
  </w:style>
  <w:style w:type="paragraph" w:styleId="834">
    <w:name w:val="toc 3"/>
    <w:next w:val="653"/>
    <w:link w:val="835"/>
    <w:uiPriority w:val="39"/>
    <w:pPr>
      <w:ind w:left="400"/>
    </w:pPr>
    <w:rPr>
      <w:rFonts w:ascii="XO Thames" w:hAnsi="XO Thames"/>
      <w:sz w:val="28"/>
    </w:rPr>
  </w:style>
  <w:style w:type="character" w:styleId="835" w:customStyle="1">
    <w:name w:val="Оглавление 3 Знак"/>
    <w:link w:val="834"/>
    <w:rPr>
      <w:rFonts w:ascii="XO Thames" w:hAnsi="XO Thames"/>
      <w:sz w:val="28"/>
    </w:rPr>
  </w:style>
  <w:style w:type="character" w:styleId="836" w:customStyle="1">
    <w:name w:val="Заголовок 5 Знак"/>
    <w:link w:val="658"/>
    <w:rPr>
      <w:rFonts w:ascii="XO Thames" w:hAnsi="XO Thames"/>
      <w:b/>
      <w:sz w:val="22"/>
    </w:rPr>
  </w:style>
  <w:style w:type="character" w:styleId="837" w:customStyle="1">
    <w:name w:val="Заголовок 1 Знак"/>
    <w:link w:val="654"/>
    <w:rPr>
      <w:rFonts w:ascii="XO Thames" w:hAnsi="XO Thames"/>
      <w:b/>
      <w:sz w:val="32"/>
    </w:rPr>
  </w:style>
  <w:style w:type="paragraph" w:styleId="838" w:customStyle="1">
    <w:name w:val="Гиперссылка1"/>
    <w:link w:val="839"/>
    <w:rPr>
      <w:color w:val="0000ff"/>
      <w:u w:val="single"/>
    </w:rPr>
  </w:style>
  <w:style w:type="character" w:styleId="839">
    <w:name w:val="Hyperlink"/>
    <w:link w:val="838"/>
    <w:rPr>
      <w:color w:val="0000ff"/>
      <w:u w:val="single"/>
    </w:rPr>
  </w:style>
  <w:style w:type="paragraph" w:styleId="840" w:customStyle="1">
    <w:name w:val="Footnote"/>
    <w:link w:val="841"/>
    <w:pPr>
      <w:ind w:firstLine="851"/>
      <w:jc w:val="both"/>
    </w:pPr>
    <w:rPr>
      <w:rFonts w:ascii="XO Thames" w:hAnsi="XO Thames"/>
      <w:sz w:val="22"/>
    </w:rPr>
  </w:style>
  <w:style w:type="character" w:styleId="841" w:customStyle="1">
    <w:name w:val="Footnote"/>
    <w:link w:val="840"/>
    <w:rPr>
      <w:rFonts w:ascii="XO Thames" w:hAnsi="XO Thames"/>
      <w:sz w:val="22"/>
    </w:rPr>
  </w:style>
  <w:style w:type="paragraph" w:styleId="842">
    <w:name w:val="toc 1"/>
    <w:next w:val="653"/>
    <w:link w:val="843"/>
    <w:uiPriority w:val="39"/>
    <w:rPr>
      <w:rFonts w:ascii="XO Thames" w:hAnsi="XO Thames"/>
      <w:b/>
      <w:sz w:val="28"/>
    </w:rPr>
  </w:style>
  <w:style w:type="character" w:styleId="843" w:customStyle="1">
    <w:name w:val="Оглавление 1 Знак"/>
    <w:link w:val="842"/>
    <w:rPr>
      <w:rFonts w:ascii="XO Thames" w:hAnsi="XO Thames"/>
      <w:b/>
      <w:sz w:val="28"/>
    </w:rPr>
  </w:style>
  <w:style w:type="paragraph" w:styleId="844" w:customStyle="1">
    <w:name w:val="Header and Footer"/>
    <w:link w:val="845"/>
    <w:pPr>
      <w:jc w:val="both"/>
    </w:pPr>
    <w:rPr>
      <w:rFonts w:ascii="XO Thames" w:hAnsi="XO Thames"/>
    </w:rPr>
  </w:style>
  <w:style w:type="character" w:styleId="845" w:customStyle="1">
    <w:name w:val="Header and Footer"/>
    <w:link w:val="844"/>
    <w:rPr>
      <w:rFonts w:ascii="XO Thames" w:hAnsi="XO Thames"/>
      <w:sz w:val="20"/>
    </w:rPr>
  </w:style>
  <w:style w:type="paragraph" w:styleId="846">
    <w:name w:val="toc 9"/>
    <w:next w:val="653"/>
    <w:link w:val="847"/>
    <w:uiPriority w:val="39"/>
    <w:pPr>
      <w:ind w:left="1600"/>
    </w:pPr>
    <w:rPr>
      <w:rFonts w:ascii="XO Thames" w:hAnsi="XO Thames"/>
      <w:sz w:val="28"/>
    </w:rPr>
  </w:style>
  <w:style w:type="character" w:styleId="847" w:customStyle="1">
    <w:name w:val="Оглавление 9 Знак"/>
    <w:link w:val="846"/>
    <w:rPr>
      <w:rFonts w:ascii="XO Thames" w:hAnsi="XO Thames"/>
      <w:sz w:val="28"/>
    </w:rPr>
  </w:style>
  <w:style w:type="paragraph" w:styleId="848">
    <w:name w:val="toc 8"/>
    <w:next w:val="653"/>
    <w:link w:val="849"/>
    <w:uiPriority w:val="39"/>
    <w:pPr>
      <w:ind w:left="1400"/>
    </w:pPr>
    <w:rPr>
      <w:rFonts w:ascii="XO Thames" w:hAnsi="XO Thames"/>
      <w:sz w:val="28"/>
    </w:rPr>
  </w:style>
  <w:style w:type="character" w:styleId="849" w:customStyle="1">
    <w:name w:val="Оглавление 8 Знак"/>
    <w:link w:val="848"/>
    <w:rPr>
      <w:rFonts w:ascii="XO Thames" w:hAnsi="XO Thames"/>
      <w:sz w:val="28"/>
    </w:rPr>
  </w:style>
  <w:style w:type="paragraph" w:styleId="850" w:customStyle="1">
    <w:name w:val="Основной шрифт абзаца1"/>
  </w:style>
  <w:style w:type="paragraph" w:styleId="851">
    <w:name w:val="toc 5"/>
    <w:next w:val="653"/>
    <w:link w:val="852"/>
    <w:uiPriority w:val="39"/>
    <w:pPr>
      <w:ind w:left="800"/>
    </w:pPr>
    <w:rPr>
      <w:rFonts w:ascii="XO Thames" w:hAnsi="XO Thames"/>
      <w:sz w:val="28"/>
    </w:rPr>
  </w:style>
  <w:style w:type="character" w:styleId="852" w:customStyle="1">
    <w:name w:val="Оглавление 5 Знак"/>
    <w:link w:val="851"/>
    <w:rPr>
      <w:rFonts w:ascii="XO Thames" w:hAnsi="XO Thames"/>
      <w:sz w:val="28"/>
    </w:rPr>
  </w:style>
  <w:style w:type="paragraph" w:styleId="853">
    <w:name w:val="Subtitle"/>
    <w:next w:val="653"/>
    <w:link w:val="854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54" w:customStyle="1">
    <w:name w:val="Подзаголовок Знак"/>
    <w:link w:val="853"/>
    <w:rPr>
      <w:rFonts w:ascii="XO Thames" w:hAnsi="XO Thames"/>
      <w:i/>
      <w:sz w:val="24"/>
    </w:rPr>
  </w:style>
  <w:style w:type="paragraph" w:styleId="855">
    <w:name w:val="Title"/>
    <w:next w:val="653"/>
    <w:link w:val="856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56" w:customStyle="1">
    <w:name w:val="Заголовок Знак"/>
    <w:link w:val="855"/>
    <w:rPr>
      <w:rFonts w:ascii="XO Thames" w:hAnsi="XO Thames"/>
      <w:b/>
      <w:caps/>
      <w:sz w:val="40"/>
    </w:rPr>
  </w:style>
  <w:style w:type="character" w:styleId="857" w:customStyle="1">
    <w:name w:val="Заголовок 4 Знак"/>
    <w:link w:val="657"/>
    <w:rPr>
      <w:rFonts w:ascii="XO Thames" w:hAnsi="XO Thames"/>
      <w:b/>
      <w:sz w:val="24"/>
    </w:rPr>
  </w:style>
  <w:style w:type="character" w:styleId="858" w:customStyle="1">
    <w:name w:val="Заголовок 2 Знак"/>
    <w:link w:val="655"/>
    <w:rPr>
      <w:rFonts w:ascii="XO Thames" w:hAnsi="XO Thames"/>
      <w:b/>
      <w:sz w:val="28"/>
    </w:rPr>
  </w:style>
  <w:style w:type="table" w:styleId="859">
    <w:name w:val="Table Grid"/>
    <w:basedOn w:val="66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zyubanta</cp:lastModifiedBy>
  <cp:revision>10</cp:revision>
  <dcterms:created xsi:type="dcterms:W3CDTF">2023-08-15T11:05:00Z</dcterms:created>
  <dcterms:modified xsi:type="dcterms:W3CDTF">2026-01-28T12:43:00Z</dcterms:modified>
</cp:coreProperties>
</file>