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3"/>
        <w:ind w:left="0" w:right="0" w:hanging="0"/>
        <w:jc w:val="both"/>
        <w:rPr>
          <w:b/>
          <w:spacing w:val="0"/>
          <w:sz w:val="26"/>
          <w:szCs w:val="26"/>
        </w:rPr>
      </w:pPr>
      <w:r>
        <w:rPr>
          <w:spacing w:val="0"/>
          <w:sz w:val="26"/>
          <w:szCs w:val="26"/>
        </w:rPr>
        <w:t>АСУ- __________</w:t>
        <w:tab/>
        <w:tab/>
        <w:t xml:space="preserve"> </w:t>
        <w:tab/>
        <w:t xml:space="preserve">  </w:t>
        <w:tab/>
      </w:r>
    </w:p>
    <w:p>
      <w:pPr>
        <w:pStyle w:val="33"/>
        <w:ind w:left="4500" w:right="0" w:hanging="0"/>
        <w:rPr>
          <w:b/>
          <w:spacing w:val="0"/>
          <w:sz w:val="26"/>
          <w:szCs w:val="26"/>
        </w:rPr>
      </w:pPr>
      <w:r>
        <w:rPr>
          <w:b/>
          <w:spacing w:val="0"/>
          <w:sz w:val="26"/>
          <w:szCs w:val="26"/>
        </w:rPr>
      </w:r>
    </w:p>
    <w:tbl>
      <w:tblPr>
        <w:tblW w:w="10490" w:type="dxa"/>
        <w:jc w:val="left"/>
        <w:tblInd w:w="-8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69"/>
        <w:gridCol w:w="566"/>
        <w:gridCol w:w="5955"/>
      </w:tblGrid>
      <w:tr>
        <w:trPr>
          <w:trHeight w:val="115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Normal"/>
              <w:widowControl w:val="false"/>
              <w:ind w:left="0" w:right="-185" w:hanging="0"/>
              <w:rPr/>
            </w:pPr>
            <w:r>
              <w:rPr>
                <w:sz w:val="24"/>
                <w:szCs w:val="24"/>
              </w:rPr>
              <w:t>Ректору МАИ/Проректору МАИ/Директору Департамента</w:t>
            </w:r>
          </w:p>
        </w:tc>
      </w:tr>
      <w:tr>
        <w:trPr>
          <w:trHeight w:val="371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18" w:right="-18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2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-185" w:hanging="0"/>
              <w:rPr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59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18" w:right="-18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Normal"/>
              <w:widowControl w:val="false"/>
              <w:ind w:left="-118" w:right="-185" w:hanging="0"/>
              <w:jc w:val="center"/>
              <w:rPr/>
            </w:pPr>
            <w:r>
              <w:rPr>
                <w:sz w:val="24"/>
                <w:szCs w:val="24"/>
                <w:vertAlign w:val="superscript"/>
              </w:rPr>
              <w:t>(фамилия имя отчество полностью)</w:t>
            </w:r>
          </w:p>
        </w:tc>
      </w:tr>
      <w:tr>
        <w:trPr>
          <w:trHeight w:val="389" w:hRule="atLeast"/>
        </w:trPr>
        <w:tc>
          <w:tcPr>
            <w:tcW w:w="3969" w:type="dxa"/>
            <w:tcBorders/>
            <w:vAlign w:val="bottom"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-185" w:hanging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</w:r>
          </w:p>
        </w:tc>
      </w:tr>
      <w:tr>
        <w:trPr>
          <w:trHeight w:val="182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right="-185"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</w:r>
          </w:p>
        </w:tc>
      </w:tr>
      <w:tr>
        <w:trPr>
          <w:trHeight w:val="215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0" w:right="-18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right="-185" w:hanging="0"/>
              <w:jc w:val="center"/>
              <w:rPr/>
            </w:pPr>
            <w:r>
              <w:rPr>
                <w:sz w:val="24"/>
                <w:szCs w:val="24"/>
                <w:vertAlign w:val="superscript"/>
              </w:rPr>
              <w:t>должность</w:t>
            </w:r>
          </w:p>
        </w:tc>
      </w:tr>
      <w:tr>
        <w:trPr>
          <w:trHeight w:val="381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0" w:right="-18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right="-185" w:hanging="0"/>
              <w:jc w:val="center"/>
              <w:rPr/>
            </w:pPr>
            <w:r>
              <w:rPr>
                <w:sz w:val="24"/>
                <w:szCs w:val="24"/>
                <w:vertAlign w:val="superscript"/>
              </w:rPr>
              <w:t>наименование подразделения</w:t>
            </w:r>
          </w:p>
        </w:tc>
      </w:tr>
      <w:tr>
        <w:trPr>
          <w:trHeight w:val="685" w:hRule="atLeast"/>
        </w:trPr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right="-185" w:hang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widowControl w:val="false"/>
              <w:ind w:left="0" w:right="-185" w:hanging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left="0" w:right="-185" w:hanging="0"/>
              <w:jc w:val="center"/>
              <w:rPr/>
            </w:pPr>
            <w:r>
              <w:rPr>
                <w:sz w:val="24"/>
                <w:szCs w:val="24"/>
                <w:vertAlign w:val="superscript"/>
              </w:rPr>
              <w:t>вид занятости (основное место работы, в/вуз совм., внешн. совм.), доля ставки</w:t>
            </w:r>
          </w:p>
        </w:tc>
      </w:tr>
    </w:tbl>
    <w:p>
      <w:pPr>
        <w:pStyle w:val="Normal"/>
        <w:ind w:left="0" w:right="-185" w:hanging="0"/>
        <w:jc w:val="right"/>
        <w:rPr>
          <w:b/>
          <w:spacing w:val="0"/>
          <w:sz w:val="22"/>
          <w:szCs w:val="22"/>
        </w:rPr>
      </w:pPr>
      <w:r>
        <w:rPr>
          <w:sz w:val="24"/>
          <w:szCs w:val="24"/>
        </w:rPr>
        <w:t>Контактный телефон работника</w:t>
      </w:r>
      <w:r>
        <w:rPr>
          <w:sz w:val="28"/>
          <w:szCs w:val="28"/>
        </w:rPr>
        <w:t xml:space="preserve"> _____________________</w:t>
      </w:r>
    </w:p>
    <w:p>
      <w:pPr>
        <w:pStyle w:val="33"/>
        <w:ind w:left="4500" w:right="0" w:hanging="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</w:r>
    </w:p>
    <w:p>
      <w:pPr>
        <w:pStyle w:val="33"/>
        <w:ind w:left="0" w:right="0" w:hanging="0"/>
        <w:rPr>
          <w:b/>
          <w:spacing w:val="0"/>
          <w:sz w:val="22"/>
          <w:szCs w:val="28"/>
        </w:rPr>
      </w:pPr>
      <w:r>
        <w:rPr>
          <w:b/>
          <w:spacing w:val="0"/>
          <w:sz w:val="22"/>
          <w:szCs w:val="28"/>
        </w:rPr>
      </w:r>
    </w:p>
    <w:p>
      <w:pPr>
        <w:pStyle w:val="Normal"/>
        <w:tabs>
          <w:tab w:val="clear" w:pos="708"/>
          <w:tab w:val="left" w:pos="7335" w:leader="none"/>
        </w:tabs>
        <w:jc w:val="center"/>
        <w:rPr>
          <w:sz w:val="28"/>
          <w:szCs w:val="28"/>
        </w:rPr>
      </w:pPr>
      <w:r>
        <w:rPr>
          <w:sz w:val="24"/>
          <w:szCs w:val="24"/>
        </w:rPr>
        <w:t>ЗАЯВЛЕНИЕ</w:t>
      </w:r>
    </w:p>
    <w:p>
      <w:pPr>
        <w:pStyle w:val="Normal"/>
        <w:tabs>
          <w:tab w:val="clear" w:pos="708"/>
          <w:tab w:val="left" w:pos="7335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3"/>
        <w:ind w:left="0" w:right="0" w:firstLine="709"/>
        <w:jc w:val="both"/>
        <w:rPr>
          <w:spacing w:val="0"/>
          <w:sz w:val="24"/>
          <w:szCs w:val="24"/>
          <w:vertAlign w:val="superscript"/>
        </w:rPr>
      </w:pPr>
      <w:r>
        <w:rPr>
          <w:spacing w:val="0"/>
          <w:sz w:val="24"/>
          <w:szCs w:val="24"/>
        </w:rPr>
        <w:t>Прошу предоставить с</w:t>
      </w:r>
      <w:r>
        <w:rPr>
          <w:spacing w:val="0"/>
          <w:sz w:val="26"/>
          <w:szCs w:val="26"/>
        </w:rPr>
        <w:t xml:space="preserve"> ____ ____________ </w:t>
      </w:r>
      <w:r>
        <w:rPr>
          <w:spacing w:val="0"/>
          <w:sz w:val="24"/>
          <w:szCs w:val="24"/>
        </w:rPr>
        <w:t>20</w:t>
      </w:r>
      <w:r>
        <w:rPr>
          <w:spacing w:val="0"/>
          <w:sz w:val="26"/>
          <w:szCs w:val="26"/>
        </w:rPr>
        <w:t xml:space="preserve">__ г. </w:t>
      </w:r>
      <w:r>
        <w:rPr>
          <w:spacing w:val="0"/>
          <w:sz w:val="24"/>
          <w:szCs w:val="24"/>
        </w:rPr>
        <w:t>по ____ ______________ 20___ г. отпуск по уходу за</w:t>
      </w:r>
      <w:r>
        <w:rPr>
          <w:spacing w:val="0"/>
          <w:sz w:val="26"/>
          <w:szCs w:val="26"/>
        </w:rPr>
        <w:t xml:space="preserve"> ___________________</w:t>
      </w:r>
      <w:r>
        <w:rPr>
          <w:spacing w:val="0"/>
          <w:sz w:val="24"/>
          <w:szCs w:val="24"/>
        </w:rPr>
        <w:t xml:space="preserve"> ребенком до достижения им 3-х летнего возраста.</w:t>
      </w:r>
    </w:p>
    <w:p>
      <w:pPr>
        <w:pStyle w:val="33"/>
        <w:spacing w:lineRule="auto" w:line="360"/>
        <w:ind w:left="0" w:right="0" w:firstLine="720"/>
        <w:jc w:val="both"/>
        <w:rPr>
          <w:spacing w:val="0"/>
          <w:sz w:val="28"/>
          <w:szCs w:val="28"/>
          <w:vertAlign w:val="superscript"/>
        </w:rPr>
      </w:pPr>
      <w:r>
        <w:rPr>
          <w:spacing w:val="0"/>
          <w:sz w:val="24"/>
          <w:szCs w:val="24"/>
          <w:vertAlign w:val="superscript"/>
        </w:rPr>
        <w:t xml:space="preserve">                </w:t>
      </w:r>
      <w:r>
        <w:rPr>
          <w:spacing w:val="0"/>
          <w:sz w:val="24"/>
          <w:szCs w:val="24"/>
          <w:vertAlign w:val="superscript"/>
        </w:rPr>
        <w:t>(очередность: первым, вторым, третьим т.д.)</w:t>
      </w:r>
    </w:p>
    <w:p>
      <w:pPr>
        <w:pStyle w:val="Style25"/>
        <w:spacing w:before="0" w:after="0"/>
        <w:ind w:left="0" w:right="0" w:firstLine="720"/>
        <w:rPr>
          <w:spacing w:val="0"/>
          <w:sz w:val="28"/>
          <w:szCs w:val="28"/>
          <w:vertAlign w:val="superscript"/>
        </w:rPr>
      </w:pPr>
      <w:r>
        <w:rPr>
          <w:spacing w:val="0"/>
          <w:sz w:val="28"/>
          <w:szCs w:val="28"/>
          <w:vertAlign w:val="superscript"/>
        </w:rPr>
      </w:r>
    </w:p>
    <w:p>
      <w:pPr>
        <w:pStyle w:val="Style25"/>
        <w:spacing w:before="0" w:after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59" w:type="dxa"/>
        <w:jc w:val="left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"/>
        <w:gridCol w:w="308"/>
        <w:gridCol w:w="611"/>
        <w:gridCol w:w="239"/>
        <w:gridCol w:w="2406"/>
        <w:gridCol w:w="425"/>
        <w:gridCol w:w="566"/>
        <w:gridCol w:w="1986"/>
        <w:gridCol w:w="3117"/>
        <w:gridCol w:w="360"/>
      </w:tblGrid>
      <w:tr>
        <w:trPr/>
        <w:tc>
          <w:tcPr>
            <w:tcW w:w="340" w:type="dxa"/>
            <w:tcBorders/>
          </w:tcPr>
          <w:p>
            <w:pPr>
              <w:pStyle w:val="Style25"/>
              <w:widowControl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8" w:type="dxa"/>
            <w:tcBorders/>
          </w:tcPr>
          <w:p>
            <w:pPr>
              <w:pStyle w:val="Style25"/>
              <w:widowControl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" w:type="dxa"/>
            <w:tcBorders/>
          </w:tcPr>
          <w:p>
            <w:pPr>
              <w:pStyle w:val="Style25"/>
              <w:widowControl w:val="false"/>
              <w:spacing w:before="0" w:after="0"/>
              <w:ind w:left="-108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spacing w:before="0" w:after="0"/>
              <w:ind w:left="0" w:right="0" w:hanging="0"/>
              <w:rPr/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425" w:type="dxa"/>
            <w:tcBorders/>
          </w:tcPr>
          <w:p>
            <w:pPr>
              <w:pStyle w:val="Style25"/>
              <w:widowControl w:val="false"/>
              <w:spacing w:before="0" w:after="0"/>
              <w:ind w:left="0" w:right="-108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spacing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/>
          </w:tcPr>
          <w:p>
            <w:pPr>
              <w:pStyle w:val="Style25"/>
              <w:widowControl w:val="false"/>
              <w:spacing w:before="0" w:after="0"/>
              <w:ind w:left="-108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cBorders/>
          </w:tcPr>
          <w:p>
            <w:pPr>
              <w:pStyle w:val="Style25"/>
              <w:widowControl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4120" w:leader="none"/>
        </w:tabs>
        <w:ind w:left="0" w:right="0" w:firstLine="720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(подпись)                             </w:t>
      </w:r>
    </w:p>
    <w:p>
      <w:pPr>
        <w:pStyle w:val="Normal"/>
        <w:tabs>
          <w:tab w:val="clear" w:pos="708"/>
          <w:tab w:val="left" w:pos="7335" w:leader="none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</w:r>
    </w:p>
    <w:p>
      <w:pPr>
        <w:pStyle w:val="Normal"/>
        <w:tabs>
          <w:tab w:val="clear" w:pos="708"/>
          <w:tab w:val="left" w:pos="733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3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Виза руководителя</w:t>
      </w:r>
    </w:p>
    <w:p>
      <w:pPr>
        <w:pStyle w:val="Normal"/>
        <w:tabs>
          <w:tab w:val="clear" w:pos="708"/>
          <w:tab w:val="left" w:pos="73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структурного подразделения</w:t>
      </w:r>
    </w:p>
    <w:p>
      <w:pPr>
        <w:pStyle w:val="Normal"/>
        <w:tabs>
          <w:tab w:val="clear" w:pos="708"/>
          <w:tab w:val="left" w:pos="73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335" w:leader="none"/>
        </w:tabs>
        <w:jc w:val="both"/>
        <w:rPr/>
      </w:pPr>
      <w:r>
        <w:rPr/>
        <w:t xml:space="preserve">________________________________________ _________________________________ ______________________ </w:t>
      </w:r>
    </w:p>
    <w:p>
      <w:pPr>
        <w:pStyle w:val="Normal"/>
        <w:tabs>
          <w:tab w:val="clear" w:pos="708"/>
          <w:tab w:val="left" w:pos="7335" w:leader="none"/>
        </w:tabs>
        <w:jc w:val="both"/>
        <w:rPr>
          <w:vertAlign w:val="superscript"/>
        </w:rPr>
      </w:pPr>
      <w:r>
        <w:rPr/>
        <w:t xml:space="preserve">                       </w:t>
      </w:r>
      <w:r>
        <w:rPr>
          <w:vertAlign w:val="superscript"/>
        </w:rPr>
        <w:t>(наименование должности)                                                                                  (подпись)                                                                          (и.о. фамилия)</w:t>
      </w:r>
    </w:p>
    <w:p>
      <w:pPr>
        <w:pStyle w:val="Normal"/>
        <w:tabs>
          <w:tab w:val="clear" w:pos="708"/>
          <w:tab w:val="left" w:pos="7335" w:leader="none"/>
        </w:tabs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tabs>
          <w:tab w:val="clear" w:pos="708"/>
          <w:tab w:val="left" w:pos="7335" w:leader="none"/>
        </w:tabs>
        <w:jc w:val="right"/>
        <w:rPr>
          <w:sz w:val="24"/>
          <w:szCs w:val="24"/>
          <w:vertAlign w:val="superscript"/>
        </w:rPr>
      </w:pPr>
      <w:r>
        <w:rPr/>
        <w:t>______ ______________________ 20 ______ г.</w:t>
      </w:r>
    </w:p>
    <w:p>
      <w:pPr>
        <w:pStyle w:val="Normal"/>
        <w:tabs>
          <w:tab w:val="clear" w:pos="708"/>
          <w:tab w:val="left" w:pos="7335" w:leader="none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</w:r>
    </w:p>
    <w:p>
      <w:pPr>
        <w:pStyle w:val="33"/>
        <w:ind w:left="0" w:right="-365" w:hanging="0"/>
        <w:jc w:val="both"/>
        <w:rPr>
          <w:spacing w:val="0"/>
          <w:sz w:val="24"/>
          <w:szCs w:val="24"/>
          <w:vertAlign w:val="superscript"/>
        </w:rPr>
      </w:pPr>
      <w:r>
        <w:rPr>
          <w:spacing w:val="0"/>
          <w:sz w:val="24"/>
          <w:szCs w:val="24"/>
          <w:vertAlign w:val="superscript"/>
        </w:rPr>
      </w:r>
    </w:p>
    <w:p>
      <w:pPr>
        <w:pStyle w:val="33"/>
        <w:spacing w:before="0" w:after="120"/>
        <w:ind w:left="0" w:right="-365" w:firstLine="709"/>
        <w:jc w:val="both"/>
        <w:rPr>
          <w:spacing w:val="0"/>
          <w:szCs w:val="28"/>
        </w:rPr>
      </w:pPr>
      <w:r>
        <w:rPr>
          <w:spacing w:val="0"/>
          <w:sz w:val="24"/>
          <w:szCs w:val="24"/>
        </w:rPr>
        <w:t>Документы для назначения ежемесячного пособия по уходу за ребенком переданы                в УБ и БУ (комн. 217):</w:t>
      </w:r>
    </w:p>
    <w:p>
      <w:pPr>
        <w:pStyle w:val="33"/>
        <w:ind w:left="0" w:right="-365" w:hanging="0"/>
        <w:jc w:val="both"/>
        <w:rPr>
          <w:spacing w:val="0"/>
          <w:szCs w:val="28"/>
        </w:rPr>
      </w:pPr>
      <w:r>
        <w:rPr>
          <w:spacing w:val="0"/>
          <w:szCs w:val="28"/>
        </w:rPr>
        <w:t>□</w:t>
      </w:r>
      <w:r>
        <w:rPr>
          <w:spacing w:val="0"/>
          <w:sz w:val="24"/>
          <w:szCs w:val="24"/>
        </w:rPr>
        <w:tab/>
        <w:t>копия свидетельства о рождении ребенка, 1 л.;</w:t>
      </w:r>
    </w:p>
    <w:p>
      <w:pPr>
        <w:pStyle w:val="33"/>
        <w:ind w:left="0" w:right="-365" w:hanging="0"/>
        <w:jc w:val="both"/>
        <w:rPr>
          <w:spacing w:val="0"/>
          <w:szCs w:val="28"/>
        </w:rPr>
      </w:pPr>
      <w:r>
        <w:rPr>
          <w:spacing w:val="0"/>
          <w:szCs w:val="28"/>
        </w:rPr>
        <w:t>□</w:t>
      </w:r>
      <w:r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ab/>
        <w:t>справку о непредоставлении отпуска по уходу за ребенком до трех лет и не назначении ежемесячного пособия по уходу за ребенком другим родителем;</w:t>
      </w:r>
    </w:p>
    <w:p>
      <w:pPr>
        <w:pStyle w:val="33"/>
        <w:ind w:left="0" w:right="-365" w:hanging="0"/>
        <w:jc w:val="both"/>
        <w:rPr>
          <w:spacing w:val="0"/>
          <w:szCs w:val="28"/>
        </w:rPr>
      </w:pPr>
      <w:r>
        <w:rPr>
          <w:spacing w:val="0"/>
          <w:szCs w:val="28"/>
        </w:rPr>
        <w:t>□</w:t>
      </w:r>
      <w:r>
        <w:rPr>
          <w:spacing w:val="0"/>
          <w:sz w:val="24"/>
          <w:szCs w:val="24"/>
        </w:rPr>
        <w:tab/>
        <w:t>заявление о назначении ежемесячного пособия по уходу за ребенком;</w:t>
      </w:r>
    </w:p>
    <w:p>
      <w:pPr>
        <w:pStyle w:val="33"/>
        <w:ind w:left="0" w:right="-365" w:hanging="0"/>
        <w:jc w:val="both"/>
        <w:rPr>
          <w:sz w:val="28"/>
          <w:szCs w:val="28"/>
        </w:rPr>
      </w:pPr>
      <w:r>
        <w:rPr>
          <w:spacing w:val="0"/>
          <w:szCs w:val="28"/>
        </w:rPr>
        <w:t>□</w:t>
      </w:r>
      <w:r>
        <w:rPr>
          <w:spacing w:val="0"/>
          <w:sz w:val="24"/>
          <w:szCs w:val="24"/>
        </w:rPr>
        <w:tab/>
        <w:t>заявление о замене календарных лет (календарного года) в расчетном периоде.</w:t>
      </w:r>
    </w:p>
    <w:p>
      <w:pPr>
        <w:pStyle w:val="Normal"/>
        <w:tabs>
          <w:tab w:val="clear" w:pos="708"/>
          <w:tab w:val="left" w:pos="733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33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335" w:leader="none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Виза работника отдела кадрового делопроизводства работников:________________________</w:t>
      </w:r>
    </w:p>
    <w:p>
      <w:pPr>
        <w:pStyle w:val="Normal"/>
        <w:tabs>
          <w:tab w:val="clear" w:pos="708"/>
          <w:tab w:val="left" w:pos="7335" w:leader="none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(подпись, расшифровка)</w:t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31">
    <w:name w:val="Основной текст 3 Знак"/>
    <w:qFormat/>
    <w:rPr>
      <w:rFonts w:ascii="Times New Roman" w:hAnsi="Times New Roman" w:eastAsia="Times New Roman" w:cs="Times New Roman"/>
      <w:spacing w:val="20"/>
      <w:sz w:val="28"/>
      <w:szCs w:val="20"/>
    </w:rPr>
  </w:style>
  <w:style w:type="character" w:styleId="Style10">
    <w:name w:val="Основной текст с отступом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FreeSans"/>
    </w:rPr>
  </w:style>
  <w:style w:type="paragraph" w:styleId="Style14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33">
    <w:name w:val="Основной текст 3"/>
    <w:basedOn w:val="Normal"/>
    <w:qFormat/>
    <w:pPr>
      <w:widowControl/>
      <w:ind w:left="0" w:right="-285" w:hanging="0"/>
      <w:jc w:val="center"/>
    </w:pPr>
    <w:rPr>
      <w:spacing w:val="20"/>
      <w:sz w:val="28"/>
    </w:rPr>
  </w:style>
  <w:style w:type="paragraph" w:styleId="Style25">
    <w:name w:val="Body Text Indent"/>
    <w:basedOn w:val="Normal"/>
    <w:pPr>
      <w:spacing w:before="0" w:after="120"/>
      <w:ind w:left="283" w:right="0" w:hanging="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LibreOffice/7.5.2.1$Linux_X86_64 LibreOffice_project/50$Build-1</Application>
  <AppVersion>15.0000</AppVersion>
  <Pages>1</Pages>
  <Words>156</Words>
  <Characters>1135</Characters>
  <CharactersWithSpaces>1728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2023-05-05T12:45:00Z</dcterms:created>
  <dc:creator>Попова Ольга Сергеевна</dc:creator>
  <dc:description/>
  <dc:language>ru-RU</dc:language>
  <cp:lastModifiedBy/>
  <dcterms:modified xsi:type="dcterms:W3CDTF">2024-10-22T16:38:35Z</dcterms:modified>
  <cp:revision>5</cp:revision>
  <dc:subject/>
  <dc:title/>
</cp:coreProperties>
</file>